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1"/>
          <w:szCs w:val="21"/>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Motocicletas rebeldes</w:t>
      </w:r>
    </w:p>
    <w:p>
      <w:pPr>
        <w:sectPr>
          <w:pgSz w:w="12240" w:h="15840" w:orient="portrait"/>
          <w:cols w:equalWidth="0" w:num="1">
            <w:col w:w="9360"/>
          </w:cols>
          <w:pgMar w:left="1440" w:top="722"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2" w:right="1440" w:bottom="420"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Um Esporte Perigoso</w:t>
      </w:r>
      <w:r>
        <w:rPr>
          <w:sz w:val="20"/>
          <w:szCs w:val="20"/>
          <w:color w:val="auto"/>
        </w:rPr>
        <w:tab/>
      </w:r>
      <w:r>
        <w:rPr>
          <w:rFonts w:ascii="Verdana" w:cs="Verdana" w:eastAsia="Verdana" w:hAnsi="Verdana"/>
          <w:sz w:val="24"/>
          <w:szCs w:val="24"/>
          <w:b w:val="1"/>
          <w:bCs w:val="1"/>
          <w:color w:val="auto"/>
        </w:rPr>
        <w:t>6</w:t>
      </w:r>
    </w:p>
    <w:p>
      <w:pPr>
        <w:spacing w:after="0" w:line="300"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Tire férias de motocicleta</w:t>
      </w:r>
      <w:r>
        <w:rPr>
          <w:sz w:val="20"/>
          <w:szCs w:val="20"/>
          <w:color w:val="auto"/>
        </w:rPr>
        <w:tab/>
      </w:r>
      <w:r>
        <w:rPr>
          <w:rFonts w:ascii="Verdana" w:cs="Verdana" w:eastAsia="Verdana" w:hAnsi="Verdana"/>
          <w:sz w:val="24"/>
          <w:szCs w:val="24"/>
          <w:b w:val="1"/>
          <w:bCs w:val="1"/>
          <w:color w:val="auto"/>
        </w:rPr>
        <w:t>8</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Quando Comprar</w:t>
      </w:r>
      <w:r>
        <w:rPr>
          <w:sz w:val="20"/>
          <w:szCs w:val="20"/>
          <w:color w:val="auto"/>
        </w:rPr>
        <w:tab/>
      </w:r>
      <w:r>
        <w:rPr>
          <w:rFonts w:ascii="Verdana" w:cs="Verdana" w:eastAsia="Verdana" w:hAnsi="Verdana"/>
          <w:sz w:val="23"/>
          <w:szCs w:val="23"/>
          <w:b w:val="1"/>
          <w:bCs w:val="1"/>
          <w:color w:val="auto"/>
        </w:rPr>
        <w:t>10</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Use o capacete de ajuste perfeito</w:t>
      </w:r>
      <w:r>
        <w:rPr>
          <w:sz w:val="20"/>
          <w:szCs w:val="20"/>
          <w:color w:val="auto"/>
        </w:rPr>
        <w:tab/>
      </w:r>
      <w:r>
        <w:rPr>
          <w:rFonts w:ascii="Verdana" w:cs="Verdana" w:eastAsia="Verdana" w:hAnsi="Verdana"/>
          <w:sz w:val="23"/>
          <w:szCs w:val="23"/>
          <w:b w:val="1"/>
          <w:bCs w:val="1"/>
          <w:color w:val="auto"/>
        </w:rPr>
        <w:t>12</w:t>
      </w:r>
    </w:p>
    <w:p>
      <w:pPr>
        <w:spacing w:after="0" w:line="30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O par certo de proteção do motociclista</w:t>
      </w:r>
      <w:r>
        <w:rPr>
          <w:sz w:val="20"/>
          <w:szCs w:val="20"/>
          <w:color w:val="auto"/>
        </w:rPr>
        <w:tab/>
      </w:r>
      <w:r>
        <w:rPr>
          <w:rFonts w:ascii="Verdana" w:cs="Verdana" w:eastAsia="Verdana" w:hAnsi="Verdana"/>
          <w:sz w:val="23"/>
          <w:szCs w:val="23"/>
          <w:b w:val="1"/>
          <w:bCs w:val="1"/>
          <w:color w:val="auto"/>
        </w:rPr>
        <w:t>14</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Bicicletas de personalidade elegante e poderosa</w:t>
      </w:r>
      <w:r>
        <w:rPr>
          <w:sz w:val="20"/>
          <w:szCs w:val="20"/>
          <w:color w:val="auto"/>
        </w:rPr>
        <w:tab/>
      </w:r>
      <w:r>
        <w:rPr>
          <w:rFonts w:ascii="Verdana" w:cs="Verdana" w:eastAsia="Verdana" w:hAnsi="Verdana"/>
          <w:sz w:val="23"/>
          <w:szCs w:val="23"/>
          <w:b w:val="1"/>
          <w:bCs w:val="1"/>
          <w:color w:val="auto"/>
        </w:rPr>
        <w:t>16</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Riscos da sela de motocicletas</w:t>
      </w:r>
      <w:r>
        <w:rPr>
          <w:sz w:val="20"/>
          <w:szCs w:val="20"/>
          <w:color w:val="auto"/>
        </w:rPr>
        <w:tab/>
      </w:r>
      <w:r>
        <w:rPr>
          <w:rFonts w:ascii="Verdana" w:cs="Verdana" w:eastAsia="Verdana" w:hAnsi="Verdana"/>
          <w:sz w:val="23"/>
          <w:szCs w:val="23"/>
          <w:b w:val="1"/>
          <w:bCs w:val="1"/>
          <w:color w:val="auto"/>
        </w:rPr>
        <w:t>18</w:t>
      </w:r>
    </w:p>
    <w:p>
      <w:pPr>
        <w:spacing w:after="0" w:line="30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8: Faça da sua próxima viagem de motocicleta um sucesso</w:t>
      </w:r>
      <w:r>
        <w:rPr>
          <w:sz w:val="20"/>
          <w:szCs w:val="20"/>
          <w:color w:val="auto"/>
        </w:rPr>
        <w:tab/>
      </w:r>
      <w:r>
        <w:rPr>
          <w:rFonts w:ascii="Verdana" w:cs="Verdana" w:eastAsia="Verdana" w:hAnsi="Verdana"/>
          <w:sz w:val="23"/>
          <w:szCs w:val="23"/>
          <w:b w:val="1"/>
          <w:bCs w:val="1"/>
          <w:color w:val="auto"/>
        </w:rPr>
        <w:t>20</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9: Vestindo as insígnias do motociclista</w:t>
      </w:r>
      <w:r>
        <w:rPr>
          <w:sz w:val="20"/>
          <w:szCs w:val="20"/>
          <w:color w:val="auto"/>
        </w:rPr>
        <w:tab/>
      </w:r>
      <w:r>
        <w:rPr>
          <w:rFonts w:ascii="Verdana" w:cs="Verdana" w:eastAsia="Verdana" w:hAnsi="Verdana"/>
          <w:sz w:val="23"/>
          <w:szCs w:val="23"/>
          <w:b w:val="1"/>
          <w:bCs w:val="1"/>
          <w:color w:val="auto"/>
        </w:rPr>
        <w:t>22</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10: Motoristas inteligentes não negociam, eles atualizam</w:t>
      </w:r>
      <w:r>
        <w:rPr>
          <w:sz w:val="20"/>
          <w:szCs w:val="20"/>
          <w:color w:val="auto"/>
        </w:rPr>
        <w:tab/>
      </w:r>
      <w:r>
        <w:rPr>
          <w:rFonts w:ascii="Verdana" w:cs="Verdana" w:eastAsia="Verdana" w:hAnsi="Verdana"/>
          <w:sz w:val="23"/>
          <w:szCs w:val="23"/>
          <w:b w:val="1"/>
          <w:bCs w:val="1"/>
          <w:color w:val="auto"/>
        </w:rPr>
        <w:t>24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00"/>
        <w:spacing w:after="0" w:line="258" w:lineRule="auto"/>
        <w:rPr>
          <w:sz w:val="20"/>
          <w:szCs w:val="20"/>
          <w:color w:val="auto"/>
        </w:rPr>
      </w:pPr>
      <w:r>
        <w:rPr>
          <w:rFonts w:ascii="Verdana" w:cs="Verdana" w:eastAsia="Verdana" w:hAnsi="Verdana"/>
          <w:sz w:val="24"/>
          <w:szCs w:val="24"/>
          <w:b w:val="1"/>
          <w:bCs w:val="1"/>
          <w:color w:val="auto"/>
        </w:rPr>
        <w:t>Podemos apreciar muito o enorme benefício dos freios de motocicleta no momento em que somos confrontados com nossa condução mais estressante e supostamente pavorosa. Esta é a razão pela qual temos que mantê-lo bem.</w:t>
      </w:r>
    </w:p>
    <w:p>
      <w:pPr>
        <w:spacing w:after="0" w:line="318" w:lineRule="exact"/>
        <w:rPr>
          <w:sz w:val="20"/>
          <w:szCs w:val="20"/>
          <w:color w:val="auto"/>
        </w:rPr>
      </w:pPr>
    </w:p>
    <w:p>
      <w:pPr>
        <w:ind w:right="40"/>
        <w:spacing w:after="0" w:line="275" w:lineRule="auto"/>
        <w:rPr>
          <w:sz w:val="20"/>
          <w:szCs w:val="20"/>
          <w:color w:val="auto"/>
        </w:rPr>
      </w:pPr>
      <w:r>
        <w:rPr>
          <w:rFonts w:ascii="Verdana" w:cs="Verdana" w:eastAsia="Verdana" w:hAnsi="Verdana"/>
          <w:sz w:val="23"/>
          <w:szCs w:val="23"/>
          <w:color w:val="auto"/>
        </w:rPr>
        <w:t>Devemos ter certeza de que isso não nos manterá pendurados sempre que precisarmos. Pode ser nosso último recurso viável - sem segundas chances, porque o que podemos estar enfrentando na situação é a vida de quem amamos ou a nossa própria vida.</w:t>
      </w:r>
    </w:p>
    <w:p>
      <w:pPr>
        <w:spacing w:after="0" w:line="300" w:lineRule="exact"/>
        <w:rPr>
          <w:sz w:val="20"/>
          <w:szCs w:val="20"/>
          <w:color w:val="auto"/>
        </w:rPr>
      </w:pPr>
    </w:p>
    <w:p>
      <w:pPr>
        <w:ind w:right="480"/>
        <w:spacing w:after="0" w:line="258" w:lineRule="auto"/>
        <w:rPr>
          <w:sz w:val="20"/>
          <w:szCs w:val="20"/>
          <w:color w:val="auto"/>
        </w:rPr>
      </w:pPr>
      <w:r>
        <w:rPr>
          <w:rFonts w:ascii="Verdana" w:cs="Verdana" w:eastAsia="Verdana" w:hAnsi="Verdana"/>
          <w:sz w:val="24"/>
          <w:szCs w:val="24"/>
          <w:color w:val="auto"/>
        </w:rPr>
        <w:t>Todas as partes dos freios devem ser cuidadosamente examinadas para evitar incidentes problemáticos no futuro. Também devemos considerar as boas características de desgaste dos freios, tipo - seja OEM ou de peças de reposição de motocicletas, seu preço e, claro, sua função e desempenho.</w:t>
      </w:r>
    </w:p>
    <w:p>
      <w:pPr>
        <w:spacing w:after="0" w:line="318"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Segundo o especialista, o melhor freio de motocicleta é o de um OEM. Isso é verdade. No entanto, existem freios de motocicleta de pós-venda que são iguais à qualidade do OEM, mas com preço menor. Quando você sabe que tem uma opção melhor, por que se contentar com menos? Por que não aproveitar a chance de possuir o melhor?</w:t>
      </w:r>
    </w:p>
    <w:p>
      <w:pPr>
        <w:spacing w:after="0" w:line="325"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 design comum das pastilhas de freio da motocicleta depende do processo depreciativo de arrastar a pastilha contra o disco para criar calor ou fricção para que a bicicleta pare. Para o fluido de frenagem não ferver ou denegrir, o calor deve ser dissipado.</w:t>
      </w:r>
    </w:p>
    <w:p>
      <w:pPr>
        <w:spacing w:after="0" w:line="318"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Portanto, a pastilha precisa ter muito material de 'preenchimento' para dissipação de calor e a parte de atrito da química da pastilha deve ser muito severa. Isso reduzirá a quantidade real de material que produz fricção. No entanto, isso pode levar a uma vida útil curta do rotor, ruído, degradação do pó dos freios e eficácia reduzida da própria pastilha.</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5"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Existem outros fabricantes que adotam um princípio totalmente diferente na criação do atrito da bicicleta. O material da pastilha de freio é aquecido adequadamente para incorporar no disco de freio. Essa transferência de material da pastilha de freio para o disco continua enquanto a pastilha estiver em uso. O efeito de amortecimento se tornará aparente à medida que o material incorporado se torna mais espesso com o uso. Esse efeito reduz a tendência do material de fricção apreender o rotor. Este sistema é chamado de sistema de freio de carbono.</w:t>
      </w:r>
    </w:p>
    <w:p>
      <w:pPr>
        <w:spacing w:after="0" w:line="326" w:lineRule="exact"/>
        <w:rPr>
          <w:sz w:val="20"/>
          <w:szCs w:val="20"/>
          <w:color w:val="auto"/>
        </w:rPr>
      </w:pPr>
    </w:p>
    <w:p>
      <w:pPr>
        <w:ind w:right="60"/>
        <w:spacing w:after="0" w:line="273" w:lineRule="auto"/>
        <w:rPr>
          <w:sz w:val="20"/>
          <w:szCs w:val="20"/>
          <w:color w:val="auto"/>
        </w:rPr>
      </w:pPr>
      <w:r>
        <w:rPr>
          <w:rFonts w:ascii="Verdana" w:cs="Verdana" w:eastAsia="Verdana" w:hAnsi="Verdana"/>
          <w:sz w:val="23"/>
          <w:szCs w:val="23"/>
          <w:color w:val="auto"/>
        </w:rPr>
        <w:t>Tenha em mente que um excelente freio de motocicleta tem uma boa mordida, dissipa bem o calor e é durável. Essas qualidades devem ser sua base na escolha de seus freios. Este é o terreno neutro em que decidimos quais freios usar.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1: Um Esporte Perigoso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800"/>
        <w:spacing w:after="0" w:line="257" w:lineRule="auto"/>
        <w:rPr>
          <w:sz w:val="20"/>
          <w:szCs w:val="20"/>
          <w:color w:val="auto"/>
        </w:rPr>
      </w:pPr>
      <w:r>
        <w:rPr>
          <w:rFonts w:ascii="Verdana" w:cs="Verdana" w:eastAsia="Verdana" w:hAnsi="Verdana"/>
          <w:sz w:val="24"/>
          <w:szCs w:val="24"/>
          <w:b w:val="1"/>
          <w:bCs w:val="1"/>
          <w:color w:val="auto"/>
        </w:rPr>
        <w:t>Equipamento de motocicleta de qualidade combina conforto, estilo, ajuste, durabilidade, proteção contra intempéries e armaduras.</w:t>
      </w:r>
    </w:p>
    <w:p>
      <w:pPr>
        <w:spacing w:after="0" w:line="319" w:lineRule="exact"/>
        <w:rPr>
          <w:sz w:val="20"/>
          <w:szCs w:val="20"/>
          <w:color w:val="auto"/>
        </w:rPr>
      </w:pPr>
    </w:p>
    <w:p>
      <w:pPr>
        <w:ind w:right="280"/>
        <w:spacing w:after="0" w:line="259" w:lineRule="auto"/>
        <w:rPr>
          <w:sz w:val="20"/>
          <w:szCs w:val="20"/>
          <w:color w:val="auto"/>
        </w:rPr>
      </w:pPr>
      <w:r>
        <w:rPr>
          <w:rFonts w:ascii="Verdana" w:cs="Verdana" w:eastAsia="Verdana" w:hAnsi="Verdana"/>
          <w:sz w:val="24"/>
          <w:szCs w:val="24"/>
          <w:color w:val="auto"/>
        </w:rPr>
        <w:t>O ponto principal do equipamento é que você eventualmente cairá e, quando o fizer, provavelmente se tornará um amigo muito próximo da calçada. Portanto, você precisa da "máxima resistência ao impacto e à abrasão" possível.</w:t>
      </w:r>
    </w:p>
    <w:p>
      <w:pPr>
        <w:spacing w:after="0" w:line="316"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A armadura é um acolchoado extra costurado na jaqueta ou nas calças para amortecer possíveis pontos de impacto. Road rash é a parte não tão divertida de andar de moto. É doloroso e sangrento, mas os impactos podem causar danos internos graves e às vezes fatais.</w:t>
      </w:r>
    </w:p>
    <w:p>
      <w:pPr>
        <w:spacing w:after="0" w:line="322"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Portanto, ombros, cotovelos, nádegas e joelhos são pontos que você deseja proteger bem, pois são os pontos de impacto mais comuns. Em qualquer acidente grave, não é difícil se machucar em todos esses locais do corpo. Outras regiões comuns de impacto são o peito, as costas e a clavícula. Então, como você pode ver, a colocação da armadura é crucial.</w:t>
      </w:r>
    </w:p>
    <w:p>
      <w:pPr>
        <w:spacing w:after="0" w:line="327"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O material usado para a armadura é outra grande preocupação. Eles geralmente são compostos de plástico e espuma. Placas de plástico simples cortariam o material e o exporiam a ferimentos; portanto, colocam placas de plástico rígido dentro de uma espessa camada de espuma firme.</w:t>
      </w:r>
    </w:p>
    <w:p>
      <w:pPr>
        <w:spacing w:after="0" w:line="318" w:lineRule="exact"/>
        <w:rPr>
          <w:sz w:val="20"/>
          <w:szCs w:val="20"/>
          <w:color w:val="auto"/>
        </w:rPr>
      </w:pPr>
    </w:p>
    <w:p>
      <w:pPr>
        <w:ind w:right="100"/>
        <w:spacing w:after="0" w:line="259" w:lineRule="auto"/>
        <w:rPr>
          <w:sz w:val="20"/>
          <w:szCs w:val="20"/>
          <w:color w:val="auto"/>
        </w:rPr>
      </w:pPr>
      <w:r>
        <w:rPr>
          <w:rFonts w:ascii="Verdana" w:cs="Verdana" w:eastAsia="Verdana" w:hAnsi="Verdana"/>
          <w:sz w:val="24"/>
          <w:szCs w:val="24"/>
          <w:color w:val="auto"/>
        </w:rPr>
        <w:t>Algumas peças de vestuário também têm protetores de coluna. Se não, no entanto, e você sente que não está adequadamente protegido, camisas de jaqueta com almofadas de armadura estão disponíveis para compra, chamadas de “jaquetas de proteção para o corpo”.</w:t>
      </w:r>
    </w:p>
    <w:p>
      <w:pPr>
        <w:spacing w:after="0" w:line="316"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Na maioria das vezes, os casacos do rack consistem em pequenos, médios, grandes e extragrandes. Mas há mais em uma jaqueta bem ajustada do que isso. Sua proteção depende da adequação do seu equipamento. Se você tiver sorte e encontrar uma jaqueta que você goste e caiba bem no rack, você está no negócio. Mas se não, você pode pedir couros feitos sob medida.</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5"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Existem 5 empresas em todo o mundo que podem fazer o seu ajuste personalizado; Langlitz, Bates, Z Custom Leather, Vanson e Aero stitch. Mas não espere encomendar seu casaco e tê-lo em uma semana. Cada empresa só pode produzir cerca de 1.600 jaquetas personalizadas por ano, para que haja uma lista de espera desde que o dicionário. Portanto, certifique-se de fazer seu pedido bem antes de montar, ou você pode ser enganado.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2: Tire férias de motocicleta</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jc w:val="both"/>
        <w:ind w:right="60"/>
        <w:spacing w:after="0" w:line="257" w:lineRule="auto"/>
        <w:rPr>
          <w:sz w:val="20"/>
          <w:szCs w:val="20"/>
          <w:color w:val="auto"/>
        </w:rPr>
      </w:pPr>
      <w:r>
        <w:rPr>
          <w:rFonts w:ascii="Verdana" w:cs="Verdana" w:eastAsia="Verdana" w:hAnsi="Verdana"/>
          <w:sz w:val="24"/>
          <w:szCs w:val="24"/>
          <w:b w:val="1"/>
          <w:bCs w:val="1"/>
          <w:color w:val="auto"/>
        </w:rPr>
        <w:t>Você é um aventureiro? Você tem espírito de andarilho? Nesse caso, a nova tendência mais quente nas viagens de férias, as férias de motocicleta, pode ser apenas o bilhete para você.</w:t>
      </w:r>
    </w:p>
    <w:p>
      <w:pPr>
        <w:spacing w:after="0" w:line="319"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Qualquer que seja o campo que você goste e qualquer que seja a sua bicicleta, umas férias de motocicleta prometem muita diversão e entretenimento.</w:t>
      </w:r>
    </w:p>
    <w:p>
      <w:pPr>
        <w:spacing w:after="0" w:line="324"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Imagine um fã de história que usa uma motocicleta para explorar os antigos campos de batalha da Guerra Civil. O Wilson's Creek, no sudoeste do Missouri, o Pea Ridge, no noroeste do Arkansas, e o local da batalha de West Port, perto do Plaza, nos dias modernos de Kansas City, são facilmente acessíveis de bicicleta. Ou, se explorar mais o oeste, faça uma caminhada para o oeste, começando em Sedalia, o cenário da primeira unidade de gado registrada na história.</w:t>
      </w:r>
    </w:p>
    <w:p>
      <w:pPr>
        <w:spacing w:after="0" w:line="319"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Em sua bicicleta, trace outras cidades de gado do velho oeste, como Wichita, Parsons e Dodge City, no Kansas. Continue indo para o oeste, para o estado de Colorado, com quilômetro e meio e visite Estes Park. Vá um pouco para o sul e visite Colorado Springs, estacione sua bicicleta por um dia e faça um tour pela Academia da Força Aérea e observe os jardins de Cheyenne Mountain, casa de Norad.</w:t>
      </w:r>
    </w:p>
    <w:p>
      <w:pPr>
        <w:spacing w:after="0" w:line="325"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Ainda ansiando por aventuras mais ocidentais, você pode andar de moto no Novo México e visitar o condado de Lincoln, onde Billy the Kid e seus reguladores causaram tumulto nos anos 1880. O Novo México tem ótimos acampamentos nas montanhas perto de Cloudcroft, então aproveite a oportunidade para visitar e, se quiser, durma sob as estrelas, com sua moto confiável perto de você, como um cavalo de caubói.</w:t>
      </w:r>
    </w:p>
    <w:p>
      <w:pPr>
        <w:spacing w:after="0" w:line="319"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Enquanto estiver no Novo México, a reserva Apache em Riodosa oferece a chance de tentar a sorte nas máquinas caça-níqueis e na roda da fortuna. Depois, uma visita a um ótimo restaurante mexicano e à cidade de Roswell, local do acidente de OVNI em 1947, que algumas pessoas dizem ter feito história. Ao chegar em Roswell, você pode levar sua bicicleta para um acampamento ou estacioná-la em um bom hotel a preços razoáveis, para que você possa passar algum tempo no Museu de OVNIs e no Centro de Pesquisa na Main Street.</w:t>
      </w: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5"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Enquanto estiver lá, você pode visitar algumas testemunhas do acidente e ouvir algumas histórias fascinantes, e fazer uma viagem para o rancho fora da cidade onde foram encontrados detritos, e alguns dizem que pequenos corpos alienígenas foram recuperados. Quando você já viu todos os locais de OVNIs que deseja, pode visitar o Museu Robert Goddard ao lado do centro de convenções da cidade. Goddard é o pai da ciência moderna de foguetes.</w:t>
      </w:r>
    </w:p>
    <w:p>
      <w:pPr>
        <w:spacing w:after="0" w:line="323"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Ele realizou muitas de suas experiências no deserto perto de Roswell e o museu é muito divertido. Quando terminar em Roswell, suba na bicicleta e vá para Albuquerque, perto da Base da Força Aérea de Holloman, e depois desça até o campo de testes de foguetes de White Sands. O Novo México está cheio de sites interessantes. Se você for para o norte, não deixe de visitar o Santa Fe e apreciar as artes e ofícios dos nativos americanos em exibição.</w:t>
      </w:r>
    </w:p>
    <w:p>
      <w:pPr>
        <w:spacing w:after="0" w:line="323"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A próxima parada em seu passeio de bicicleta deve ser Las Vegas, Nevada. A cidade mais emocionante do mundo é apenas um salto, pule e passeio de bicicleta. Aqui está uma chance de realmente jogar, ou se você não gosta de apostar, basta parar em um dos cassinos para experimentar um bufê delicioso e com preço muito baixo. Parece que todos os cassinos têm ótimos buffets e tentam se superar. Você vai gostar de todos eles. Lembre-se também que esta é uma cidade feita para entretenimento. Experimente um dos shows da tira, ou um clube de comédia ou ato mágico.</w:t>
      </w:r>
    </w:p>
    <w:p>
      <w:pPr>
        <w:spacing w:after="0" w:line="322"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Agora, depois de visitar Las Vegas, talvez seja hora de ir para o único lugar em que nenhuma viagem de motocicleta pode ser completa sem visitar Sturgis. A cidade de Sturgis, Dakota do Norte, é lendária entre os que andam de moto, e as pessoas da cidade sabem como acolher um motociclista. Pare para tomar uma cerveja e compre uma camiseta como lembrança de sua viagem. Você ficará feliz por ter feito isso e lembrará das férias de motocicleta nos próximos anos. Suba no seu grande, seja porco ou Honda, e aproveite o passeio.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3: Quando Comprar</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660"/>
        <w:spacing w:after="0" w:line="257" w:lineRule="auto"/>
        <w:rPr>
          <w:sz w:val="20"/>
          <w:szCs w:val="20"/>
          <w:color w:val="auto"/>
        </w:rPr>
      </w:pPr>
      <w:r>
        <w:rPr>
          <w:rFonts w:ascii="Verdana" w:cs="Verdana" w:eastAsia="Verdana" w:hAnsi="Verdana"/>
          <w:sz w:val="24"/>
          <w:szCs w:val="24"/>
          <w:b w:val="1"/>
          <w:bCs w:val="1"/>
          <w:color w:val="auto"/>
        </w:rPr>
        <w:t>Esta é uma pergunta difícil. Mas, para começar, nós é que decidimos quando compramos peças de motocicleta.</w:t>
      </w:r>
    </w:p>
    <w:p>
      <w:pPr>
        <w:spacing w:after="0" w:line="319" w:lineRule="exact"/>
        <w:rPr>
          <w:sz w:val="20"/>
          <w:szCs w:val="20"/>
          <w:color w:val="auto"/>
        </w:rPr>
      </w:pPr>
    </w:p>
    <w:p>
      <w:pPr>
        <w:ind w:right="1200"/>
        <w:spacing w:after="0" w:line="257" w:lineRule="auto"/>
        <w:rPr>
          <w:sz w:val="20"/>
          <w:szCs w:val="20"/>
          <w:color w:val="auto"/>
        </w:rPr>
      </w:pPr>
      <w:r>
        <w:rPr>
          <w:rFonts w:ascii="Verdana" w:cs="Verdana" w:eastAsia="Verdana" w:hAnsi="Verdana"/>
          <w:sz w:val="24"/>
          <w:szCs w:val="24"/>
          <w:color w:val="auto"/>
        </w:rPr>
        <w:t>Assim, devemos saber escolher com inteligência. Temos que fazer isso depois de avaliar cada uma das possibilidades disponíveis.</w:t>
      </w:r>
    </w:p>
    <w:p>
      <w:pPr>
        <w:spacing w:after="0" w:line="319"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A regra geral é: se você estiver procurando por uma peça de reposição ou aprimoramento, primeiro considere a disponibilidade das peças da motocicleta. Segunda consideração é o seu orçamento. Por fim, você pode considerar outros aspectos sobre a compra.</w:t>
      </w:r>
    </w:p>
    <w:p>
      <w:pPr>
        <w:spacing w:after="0" w:line="322"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Alguns motociclistas ficam confusos e perplexos ao decidir comprar peças de motocicleta OEM ou de reposição. Primeiro, temos que saber a diferença entre os dois.</w:t>
      </w:r>
    </w:p>
    <w:p>
      <w:pPr>
        <w:spacing w:after="0" w:line="324"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Peças de fabricantes de equipamento original (OEM) não significam necessariamente peças de fabricante original (OM). Os motociclistas devem ter notado que muitos fabricantes de motocicletas não fabricam todas as partes de sua motocicleta. Eles geralmente têm as peças da motocicleta projetadas e fabricadas por outras empresas independentes. No entanto, esses fabricantes de motocicletas os instalam em suas máquinas ou os colocam em suas próprias embalagens para serem vendidos como peças de motocicletas OEM.</w:t>
      </w:r>
    </w:p>
    <w:p>
      <w:pPr>
        <w:spacing w:after="0" w:line="322"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Peças de reposição para motocicletas, por outro lado, são peças de reposição que podem ter um desempenho tão bom quanto peças de OEM. Além disso, eles podem ser de qualidade igual, superior ou inferior às peças OEM. Eles são produzidos por empresas que não o fabricante original.</w:t>
      </w:r>
    </w:p>
    <w:p>
      <w:pPr>
        <w:spacing w:after="0" w:line="322"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Geralmente, estes últimos são utilizados como peças de reposição ou se você deseja personalizar sua bicicleta. Quais são as coisas que você deve considerar antes de comprar o mesmo? Primeiro, verifique se o seu período de garantia acabou. Existem estados que anulam sua garantia se você tiver uma peça de motocicleta de reposição instalada por um mecânico não autorizado.</w:t>
      </w:r>
    </w:p>
    <w:p>
      <w:pPr>
        <w:spacing w:after="0" w:line="327" w:lineRule="exact"/>
        <w:rPr>
          <w:sz w:val="20"/>
          <w:szCs w:val="20"/>
          <w:color w:val="auto"/>
        </w:rPr>
      </w:pPr>
    </w:p>
    <w:p>
      <w:pPr>
        <w:ind w:right="60"/>
        <w:spacing w:after="0" w:line="276" w:lineRule="auto"/>
        <w:rPr>
          <w:sz w:val="20"/>
          <w:szCs w:val="20"/>
          <w:color w:val="auto"/>
        </w:rPr>
      </w:pPr>
      <w:r>
        <w:rPr>
          <w:rFonts w:ascii="Verdana" w:cs="Verdana" w:eastAsia="Verdana" w:hAnsi="Verdana"/>
          <w:sz w:val="23"/>
          <w:szCs w:val="23"/>
          <w:color w:val="auto"/>
        </w:rPr>
        <w:t>Com base em minhas observações, peças e dispositivos de alto desempenho, como fibra de carbono, titânio, peças aeroespaciais de alumínio e aparelhos, podem ser adquiridos como</w:t>
      </w:r>
    </w:p>
    <w:p>
      <w:pPr>
        <w:spacing w:after="0" w:line="32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ind w:right="20"/>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5" w:lineRule="exact"/>
        <w:rPr>
          <w:sz w:val="20"/>
          <w:szCs w:val="20"/>
          <w:color w:val="auto"/>
        </w:rPr>
      </w:pPr>
    </w:p>
    <w:p>
      <w:pPr>
        <w:ind w:right="60"/>
        <w:spacing w:after="0" w:line="273" w:lineRule="auto"/>
        <w:rPr>
          <w:sz w:val="20"/>
          <w:szCs w:val="20"/>
          <w:color w:val="auto"/>
        </w:rPr>
      </w:pPr>
      <w:r>
        <w:rPr>
          <w:rFonts w:ascii="Verdana" w:cs="Verdana" w:eastAsia="Verdana" w:hAnsi="Verdana"/>
          <w:sz w:val="23"/>
          <w:szCs w:val="23"/>
          <w:color w:val="auto"/>
        </w:rPr>
        <w:t>peças de reposição para motos. Outra observação valiosa que recebi foi que peças de motocicleta Suzuki equivalentes ao mercado de reposição são mais baratas que peças OEM. Além disso, eles podem reduzir o preço para 70% em comparação com o preço do OEM.</w:t>
      </w:r>
    </w:p>
    <w:p>
      <w:pPr>
        <w:spacing w:after="0" w:line="306"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Ao comprar peças de reposição para motocicletas, verifique se está obtendo pelo menos a mesma qualidade que a de suas contrapartes OEM. Você pode fazer isso analisando análises atualizadas sobre marcas e desempenho. Você pode encontrar alguns na Internet. Além disso, você pode consultar seus mecânicos de confiança e pilotos experientes.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4: Use o capacete de ajuste perfeito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jc w:val="both"/>
        <w:ind w:right="40"/>
        <w:spacing w:after="0" w:line="257" w:lineRule="auto"/>
        <w:rPr>
          <w:sz w:val="20"/>
          <w:szCs w:val="20"/>
          <w:color w:val="auto"/>
        </w:rPr>
      </w:pPr>
      <w:r>
        <w:rPr>
          <w:rFonts w:ascii="Verdana" w:cs="Verdana" w:eastAsia="Verdana" w:hAnsi="Verdana"/>
          <w:sz w:val="24"/>
          <w:szCs w:val="24"/>
          <w:b w:val="1"/>
          <w:bCs w:val="1"/>
          <w:color w:val="auto"/>
        </w:rPr>
        <w:t>Se você possui uma conta corrente, é claro que a equilibra periodicamente para contabilizar quaisquer diferenças entre o que está em seu extrato e o que você anotou em cheques e depósitos.</w:t>
      </w:r>
    </w:p>
    <w:p>
      <w:pPr>
        <w:spacing w:after="0" w:line="319" w:lineRule="exact"/>
        <w:rPr>
          <w:sz w:val="20"/>
          <w:szCs w:val="20"/>
          <w:color w:val="auto"/>
        </w:rPr>
      </w:pPr>
    </w:p>
    <w:p>
      <w:pPr>
        <w:jc w:val="both"/>
        <w:ind w:right="180"/>
        <w:spacing w:after="0" w:line="258" w:lineRule="auto"/>
        <w:rPr>
          <w:sz w:val="20"/>
          <w:szCs w:val="20"/>
          <w:color w:val="auto"/>
        </w:rPr>
      </w:pPr>
      <w:r>
        <w:rPr>
          <w:rFonts w:ascii="Verdana" w:cs="Verdana" w:eastAsia="Verdana" w:hAnsi="Verdana"/>
          <w:sz w:val="24"/>
          <w:szCs w:val="24"/>
          <w:color w:val="auto"/>
        </w:rPr>
        <w:t>Os acessórios de motocicleta, como o capacete, são uma questão de escolha pessoal. Nesse caso, o lado estético costuma ter sucesso sobre qualquer outra coisa. De qualquer forma, isso contribuiu para a negligência da segurança.</w:t>
      </w:r>
    </w:p>
    <w:p>
      <w:pPr>
        <w:spacing w:after="0" w:line="320" w:lineRule="exact"/>
        <w:rPr>
          <w:sz w:val="20"/>
          <w:szCs w:val="20"/>
          <w:color w:val="auto"/>
        </w:rPr>
      </w:pPr>
    </w:p>
    <w:p>
      <w:pPr>
        <w:ind w:right="360"/>
        <w:spacing w:after="0" w:line="257" w:lineRule="auto"/>
        <w:rPr>
          <w:sz w:val="20"/>
          <w:szCs w:val="20"/>
          <w:color w:val="auto"/>
        </w:rPr>
      </w:pPr>
      <w:r>
        <w:rPr>
          <w:rFonts w:ascii="Verdana" w:cs="Verdana" w:eastAsia="Verdana" w:hAnsi="Verdana"/>
          <w:sz w:val="24"/>
          <w:szCs w:val="24"/>
          <w:color w:val="auto"/>
        </w:rPr>
        <w:t>Para evitar equívocos na escolha de capacetes para motociclistas, aqui estão alguns dos fatores que você deve considerar:</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Forma</w:t>
      </w:r>
    </w:p>
    <w:p>
      <w:pPr>
        <w:spacing w:after="0" w:line="343"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Este é o fator mais importante que você precisa entender antes de comprar um capacete. Os ciclistas têm diferentes formas de cabeça. Essas formas incluem redondo, oval, ovo, ovo reverso e terra. Os capacetes também são feitos especialmente para atender a esses formatos variados de cabeça. Assim, a escolha é dada aos compradores. Eles devem selecionar a forma de capacete mais apropriada que suporte muito a cabeça.</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Visibilidade</w:t>
      </w:r>
    </w:p>
    <w:p>
      <w:pPr>
        <w:spacing w:after="0" w:line="343" w:lineRule="exact"/>
        <w:rPr>
          <w:sz w:val="20"/>
          <w:szCs w:val="20"/>
          <w:color w:val="auto"/>
        </w:rPr>
      </w:pPr>
    </w:p>
    <w:p>
      <w:pPr>
        <w:ind w:right="620"/>
        <w:spacing w:after="0" w:line="254" w:lineRule="auto"/>
        <w:rPr>
          <w:sz w:val="20"/>
          <w:szCs w:val="20"/>
          <w:color w:val="auto"/>
        </w:rPr>
      </w:pPr>
      <w:r>
        <w:rPr>
          <w:rFonts w:ascii="Verdana" w:cs="Verdana" w:eastAsia="Verdana" w:hAnsi="Verdana"/>
          <w:sz w:val="24"/>
          <w:szCs w:val="24"/>
          <w:color w:val="auto"/>
        </w:rPr>
        <w:t>Verifique se o seu capacete oferece uma visão periférica apropriada. Isso é simplesmente para evitar acidentes e outros incidentes indesejáveis.</w:t>
      </w:r>
    </w:p>
    <w:p>
      <w:pPr>
        <w:spacing w:after="0" w:line="32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Forros</w:t>
      </w:r>
    </w:p>
    <w:p>
      <w:pPr>
        <w:spacing w:after="0" w:line="339" w:lineRule="exact"/>
        <w:rPr>
          <w:sz w:val="20"/>
          <w:szCs w:val="20"/>
          <w:color w:val="auto"/>
        </w:rPr>
      </w:pPr>
    </w:p>
    <w:p>
      <w:pPr>
        <w:ind w:right="680"/>
        <w:spacing w:after="0" w:line="259" w:lineRule="auto"/>
        <w:rPr>
          <w:sz w:val="20"/>
          <w:szCs w:val="20"/>
          <w:color w:val="auto"/>
        </w:rPr>
      </w:pPr>
      <w:r>
        <w:rPr>
          <w:rFonts w:ascii="Verdana" w:cs="Verdana" w:eastAsia="Verdana" w:hAnsi="Verdana"/>
          <w:sz w:val="24"/>
          <w:szCs w:val="24"/>
          <w:color w:val="auto"/>
        </w:rPr>
        <w:t>Os revestimentos variam de acordo com o design, material e forma do capacete. Os revestimentos devem proporcionar conforto e proteção ao piloto. Portanto, deve ser compatível com as necessidades do motociclista.</w:t>
      </w:r>
    </w:p>
    <w:p>
      <w:pPr>
        <w:spacing w:after="0" w:line="316" w:lineRule="exact"/>
        <w:rPr>
          <w:sz w:val="20"/>
          <w:szCs w:val="20"/>
          <w:color w:val="auto"/>
        </w:rPr>
      </w:pPr>
    </w:p>
    <w:p>
      <w:pPr>
        <w:ind w:right="20"/>
        <w:spacing w:after="0" w:line="272" w:lineRule="auto"/>
        <w:rPr>
          <w:sz w:val="20"/>
          <w:szCs w:val="20"/>
          <w:color w:val="auto"/>
        </w:rPr>
      </w:pPr>
      <w:r>
        <w:rPr>
          <w:rFonts w:ascii="Verdana" w:cs="Verdana" w:eastAsia="Verdana" w:hAnsi="Verdana"/>
          <w:sz w:val="23"/>
          <w:szCs w:val="23"/>
          <w:color w:val="auto"/>
        </w:rPr>
        <w:t>Revestimentos que fornecem pontos de pressão devem ser evitados. Os pontos de pressão geralmente estão localizados nas têmporas, na testa e nas bochechas. O forro do capacete é preferido. Além disso, é melhor se você experimentar pessoalmente o capacete antes de comprá-lo. Isso é para garantir que não será oneroso no futuro.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Cor</w:t>
      </w:r>
    </w:p>
    <w:p>
      <w:pPr>
        <w:spacing w:after="0" w:line="339"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A cor é importante no sentido em que afeta a conspicuidade. As cores brilhantes são preferíveis às sólidas e sem brilho. O objetivo é tornar o motociclista visível mesmo durante a noite. Isso é para evitar colisões e afins.</w:t>
      </w:r>
    </w:p>
    <w:p>
      <w:pPr>
        <w:spacing w:after="0" w:line="320"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Antes de comprar um capacete, verifique se você conhece todos os fatores envolvidos. Você não compra simplesmente porque está quente ou no momento exagerado.</w:t>
      </w:r>
    </w:p>
    <w:p>
      <w:pPr>
        <w:spacing w:after="0" w:line="319"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Além disso, antes de comprar, use-o primeiro por um período prolongado para garantir o ajuste e a sensação. Use tampões para os ouvidos para familiarizar-se com os sons ao redor.</w:t>
      </w:r>
    </w:p>
    <w:p>
      <w:pPr>
        <w:spacing w:after="0" w:line="320"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Alguns dos principais fabricantes de capacete de motocicleta são Arai, Bell, Icon, AGV, Nolan, Thor, Erex. Os capacetes que estão lançando são testados e aprovados principalmente por Snell e DOT. Escolher é usar sua mente e seus sentidos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1" w:lineRule="exact"/>
        <w:rPr>
          <w:sz w:val="20"/>
          <w:szCs w:val="20"/>
          <w:color w:val="auto"/>
        </w:rPr>
      </w:pPr>
    </w:p>
    <w:p>
      <w:pPr>
        <w:ind w:right="1400"/>
        <w:spacing w:after="0" w:line="257" w:lineRule="auto"/>
        <w:rPr>
          <w:sz w:val="20"/>
          <w:szCs w:val="20"/>
          <w:color w:val="auto"/>
        </w:rPr>
      </w:pPr>
      <w:r>
        <w:rPr>
          <w:rFonts w:ascii="Verdana" w:cs="Verdana" w:eastAsia="Verdana" w:hAnsi="Verdana"/>
          <w:sz w:val="40"/>
          <w:szCs w:val="40"/>
          <w:b w:val="1"/>
          <w:bCs w:val="1"/>
          <w:color w:val="auto"/>
        </w:rPr>
        <w:t>Capítulo 5: O par certo de proteção do motociclista</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780"/>
        <w:spacing w:after="0" w:line="254" w:lineRule="auto"/>
        <w:rPr>
          <w:sz w:val="20"/>
          <w:szCs w:val="20"/>
          <w:color w:val="auto"/>
        </w:rPr>
      </w:pPr>
      <w:r>
        <w:rPr>
          <w:rFonts w:ascii="Verdana" w:cs="Verdana" w:eastAsia="Verdana" w:hAnsi="Verdana"/>
          <w:sz w:val="24"/>
          <w:szCs w:val="24"/>
          <w:b w:val="1"/>
          <w:bCs w:val="1"/>
          <w:color w:val="auto"/>
        </w:rPr>
        <w:t>Proteção e prevenção, essas são duas das razões mais importantes pelas quais os motociclistas usam roupas.</w:t>
      </w:r>
    </w:p>
    <w:p>
      <w:pPr>
        <w:spacing w:after="0" w:line="327"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As luvas da motocicleta protegem o motociclista do frio tremendo da temporada de inverno. Também é usado para evitar a síndrome do túnel do carpo (STC), que pode levar a condições mais graves. Além disso, essas luvas evitam que o calor danifique a pele e diminuem a possibilidade de picadas, ferimentos e outros elementos inseguros.</w:t>
      </w:r>
    </w:p>
    <w:p>
      <w:pPr>
        <w:spacing w:after="0" w:line="321"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Existem diferentes tipos de luvas. A maioria deles é usada dependendo do clima. As luvas de verão usam revestimento fino e não são resistentes à água. Eles vêm em cores vibrantes com e sem dedos.</w:t>
      </w:r>
    </w:p>
    <w:p>
      <w:pPr>
        <w:spacing w:after="0" w:line="324"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Luvas de chuva, obviamente, são para estações chuvosas. Eles geralmente são feitos de plástico. Eles podem ficar escorregadios e volumosos. No entanto, eles geralmente são baratos e fáceis de transportar.</w:t>
      </w:r>
    </w:p>
    <w:p>
      <w:pPr>
        <w:spacing w:after="0" w:line="319" w:lineRule="exact"/>
        <w:rPr>
          <w:sz w:val="20"/>
          <w:szCs w:val="20"/>
          <w:color w:val="auto"/>
        </w:rPr>
      </w:pPr>
    </w:p>
    <w:p>
      <w:pPr>
        <w:ind w:right="220"/>
        <w:spacing w:after="0" w:line="279" w:lineRule="auto"/>
        <w:rPr>
          <w:sz w:val="20"/>
          <w:szCs w:val="20"/>
          <w:color w:val="auto"/>
        </w:rPr>
      </w:pPr>
      <w:r>
        <w:rPr>
          <w:rFonts w:ascii="Verdana" w:cs="Verdana" w:eastAsia="Verdana" w:hAnsi="Verdana"/>
          <w:sz w:val="23"/>
          <w:szCs w:val="23"/>
          <w:color w:val="auto"/>
        </w:rPr>
        <w:t>As luvas de inverno são grossas e realmente mantêm as mãos quentes durante o tempo frio. Essas luvas são muitas vezes forradas. Eles podem ser elegantes e confortáveis.</w:t>
      </w:r>
    </w:p>
    <w:p>
      <w:pPr>
        <w:spacing w:after="0" w:line="298" w:lineRule="exact"/>
        <w:rPr>
          <w:sz w:val="20"/>
          <w:szCs w:val="20"/>
          <w:color w:val="auto"/>
        </w:rPr>
      </w:pPr>
    </w:p>
    <w:p>
      <w:pPr>
        <w:jc w:val="both"/>
        <w:ind w:right="260"/>
        <w:spacing w:after="0" w:line="258" w:lineRule="auto"/>
        <w:rPr>
          <w:sz w:val="20"/>
          <w:szCs w:val="20"/>
          <w:color w:val="auto"/>
        </w:rPr>
      </w:pPr>
      <w:r>
        <w:rPr>
          <w:rFonts w:ascii="Verdana" w:cs="Verdana" w:eastAsia="Verdana" w:hAnsi="Verdana"/>
          <w:sz w:val="24"/>
          <w:szCs w:val="24"/>
          <w:color w:val="auto"/>
        </w:rPr>
        <w:t>Ao escolher luvas de motocicleta, você também deve considerar o tamanho, o material e outros recursos essenciais. Para impedir que as luvas enrolem em torno da barra, você deve escolher o tamanho que melhor lhe convier - não muito apertado ou solto, apenas o tamanho certo.</w:t>
      </w:r>
    </w:p>
    <w:p>
      <w:pPr>
        <w:spacing w:after="0" w:line="318"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As luvas da motocicleta são feitas de couro ou nylon. Entre os dois, o couro oferece a melhor proteção. Outra qualidade de um bom par de luvas é ter estofamento extra nas articulações e nas palmas das mãos. Cascas de carbono e minúsculos pinos de metal também podem ser usados ​​para proteção adicional das mãos.</w:t>
      </w:r>
    </w:p>
    <w:p>
      <w:pPr>
        <w:spacing w:after="0" w:line="318"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Luvas com dedos são melhores que sem dedos. Este último pode causar queimaduras desagradáveis ​​quando você é exposto ao sol escaldante.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5" w:lineRule="exact"/>
        <w:rPr>
          <w:sz w:val="20"/>
          <w:szCs w:val="20"/>
          <w:color w:val="auto"/>
        </w:rPr>
      </w:pPr>
    </w:p>
    <w:p>
      <w:pPr>
        <w:ind w:right="160"/>
        <w:spacing w:after="0" w:line="273" w:lineRule="auto"/>
        <w:rPr>
          <w:sz w:val="20"/>
          <w:szCs w:val="20"/>
          <w:color w:val="auto"/>
        </w:rPr>
      </w:pPr>
      <w:r>
        <w:rPr>
          <w:rFonts w:ascii="Verdana" w:cs="Verdana" w:eastAsia="Verdana" w:hAnsi="Verdana"/>
          <w:sz w:val="23"/>
          <w:szCs w:val="23"/>
          <w:color w:val="auto"/>
        </w:rPr>
        <w:t>Ter revestimentos laváveis ​​também pode ser uma boa característica das luvas de motocicleta. Além disso, as extensões também podem protegê-lo do ar seco e frio que sopra. Pode se estender até a manga, portanto, a proteção também é extensa.</w:t>
      </w:r>
    </w:p>
    <w:p>
      <w:pPr>
        <w:spacing w:after="0" w:line="306"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 chuva pode ser a companhia não convidada do ciclista. No entanto, como os pilotos conseguem aproveitar o passeio se suas mãos estão molhadas e dormentes? Para evitar essa situação, luvas resistentes à água devem ser usadas para manter a água longe das mãos.</w:t>
      </w:r>
    </w:p>
    <w:p>
      <w:pPr>
        <w:spacing w:after="0" w:line="318"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Outra característica é a pulseira. Essas tiras são geralmente feitas de um sistema simples de clipe de botão ou velcro. A principal função de ter o mesmo é melhorar o conforto segurando as luvas firmemente e garantindo que o estofamento de segurança esteja no lugar certo.</w:t>
      </w:r>
    </w:p>
    <w:p>
      <w:pPr>
        <w:spacing w:after="0" w:line="322" w:lineRule="exact"/>
        <w:rPr>
          <w:sz w:val="20"/>
          <w:szCs w:val="20"/>
          <w:color w:val="auto"/>
        </w:rPr>
      </w:pPr>
    </w:p>
    <w:p>
      <w:pPr>
        <w:ind w:right="280"/>
        <w:spacing w:after="0" w:line="257" w:lineRule="auto"/>
        <w:rPr>
          <w:sz w:val="20"/>
          <w:szCs w:val="20"/>
          <w:color w:val="auto"/>
        </w:rPr>
      </w:pPr>
      <w:r>
        <w:rPr>
          <w:rFonts w:ascii="Verdana" w:cs="Verdana" w:eastAsia="Verdana" w:hAnsi="Verdana"/>
          <w:sz w:val="24"/>
          <w:szCs w:val="24"/>
          <w:color w:val="auto"/>
        </w:rPr>
        <w:t>Se você é um ciclista, deve estar acostumado à ideia de ter dedos maiores. Uma palavra de cautela, no entanto, deve ser aplicada. Não compre um par de luvas que obstrua a sensação dos controles.</w:t>
      </w:r>
    </w:p>
    <w:p>
      <w:pPr>
        <w:spacing w:after="0" w:line="319" w:lineRule="exact"/>
        <w:rPr>
          <w:sz w:val="20"/>
          <w:szCs w:val="20"/>
          <w:color w:val="auto"/>
        </w:rPr>
      </w:pPr>
    </w:p>
    <w:p>
      <w:pPr>
        <w:ind w:right="520"/>
        <w:spacing w:after="0" w:line="257" w:lineRule="auto"/>
        <w:rPr>
          <w:sz w:val="20"/>
          <w:szCs w:val="20"/>
          <w:color w:val="auto"/>
        </w:rPr>
      </w:pPr>
      <w:r>
        <w:rPr>
          <w:rFonts w:ascii="Verdana" w:cs="Verdana" w:eastAsia="Verdana" w:hAnsi="Verdana"/>
          <w:sz w:val="24"/>
          <w:szCs w:val="24"/>
          <w:color w:val="auto"/>
        </w:rPr>
        <w:t>Com essas especificações, seu passeio certamente será confortável e sem entorpecimento!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1" w:lineRule="exact"/>
        <w:rPr>
          <w:sz w:val="20"/>
          <w:szCs w:val="20"/>
          <w:color w:val="auto"/>
        </w:rPr>
      </w:pPr>
    </w:p>
    <w:p>
      <w:pPr>
        <w:ind w:right="2540"/>
        <w:spacing w:after="0" w:line="257" w:lineRule="auto"/>
        <w:rPr>
          <w:sz w:val="20"/>
          <w:szCs w:val="20"/>
          <w:color w:val="auto"/>
        </w:rPr>
      </w:pPr>
      <w:r>
        <w:rPr>
          <w:rFonts w:ascii="Verdana" w:cs="Verdana" w:eastAsia="Verdana" w:hAnsi="Verdana"/>
          <w:sz w:val="40"/>
          <w:szCs w:val="40"/>
          <w:b w:val="1"/>
          <w:bCs w:val="1"/>
          <w:color w:val="auto"/>
        </w:rPr>
        <w:t>Capítulo 6: Bicicletas de personalidade elegante e poderosa</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200"/>
        <w:spacing w:after="0" w:line="254" w:lineRule="auto"/>
        <w:rPr>
          <w:sz w:val="20"/>
          <w:szCs w:val="20"/>
          <w:color w:val="auto"/>
        </w:rPr>
      </w:pPr>
      <w:r>
        <w:rPr>
          <w:rFonts w:ascii="Verdana" w:cs="Verdana" w:eastAsia="Verdana" w:hAnsi="Verdana"/>
          <w:sz w:val="24"/>
          <w:szCs w:val="24"/>
          <w:b w:val="1"/>
          <w:bCs w:val="1"/>
          <w:color w:val="auto"/>
        </w:rPr>
        <w:t>Existem três categorias essenciais de motocicletas de rua. Eles estão em turnê, cruzadores e bicicletas esportivas.</w:t>
      </w:r>
    </w:p>
    <w:p>
      <w:pPr>
        <w:spacing w:after="0" w:line="327"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No entanto, inovações e designs modernos incorporaram algumas das qualidades da outra categoria. No entanto, vamos nos ater ao básico e discuti-los um por um.</w:t>
      </w:r>
    </w:p>
    <w:p>
      <w:pPr>
        <w:spacing w:after="0" w:line="32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As motos de turismo são boas para passeios longos e duradouros. Geralmente, as motos de turismo têm troncos de casca dura em ambos os lados do pára-choque, para-brisas, carenagens cheias, painel e equipamentos de áudio no painel que podem incluir o sistema de posicionamento global. As bicicletas de turismo também têm costas arredondadas altas com apoio de braço, para que os ciclistas se sintam confortáveis ​​em seu passeio. O Road King da Harley-Davidson e a Asa Dourada da Honda são exemplos dessa categoria.</w:t>
      </w:r>
    </w:p>
    <w:p>
      <w:pPr>
        <w:spacing w:after="0" w:line="319"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Cruzadores e helicópteros, que pertencem à segunda categoria, não são tão pesados ​​em comparação com as motos de turismo. Eles são maravilhosamente cativantes e comparáveis ​​aos de lendários cruzadores e helicópteros personalizados. Na verdade, eles são legais e elegantes, como professados ​​por muitos.</w:t>
      </w:r>
    </w:p>
    <w:p>
      <w:pPr>
        <w:spacing w:after="0" w:line="322"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Os helicópteros usam uma estrutura com um garfo dianteiro estendido e ancorado além do cruzador de estoque padrão. Como podemos observar, os helicópteros estão escaldantes de novo. A contínua paranóia e hype redundaram em sua fama. De fato, existem cruzadores e helicópteros personalizados em destaque que estão ganhando exposição e sucesso na mídia.</w:t>
      </w:r>
    </w:p>
    <w:p>
      <w:pPr>
        <w:spacing w:after="0" w:line="321"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Pilotos de café ou bicicletas esportivas também são fascinantes. Eles vêm em fachadas coloridas. Eles incentivam uma postura sentada diferente. O habitual é que os pés do ciclista devam ser colocados na frente, com uma bicicleta esportiva, que coloca os pés do ciclista embaixo dele. Assim, a tendência do ciclista é inclinar-se para a frente sobre o tanque de combustível, com os ombros e a cabeça retos. Isso é feito para fazer curvas rápidas e precisas.</w:t>
      </w:r>
    </w:p>
    <w:p>
      <w:pPr>
        <w:spacing w:after="0" w:line="323"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As bicicletas esportivas são ótimas para aventuras emocionantes. No entanto, é pouco provável que sejam utilizados para trilhas longas e constantes. Interceptor da Honda,</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5" w:lineRule="exact"/>
        <w:rPr>
          <w:sz w:val="20"/>
          <w:szCs w:val="20"/>
          <w:color w:val="auto"/>
        </w:rPr>
      </w:pPr>
    </w:p>
    <w:p>
      <w:pPr>
        <w:ind w:right="940"/>
        <w:spacing w:after="0" w:line="258" w:lineRule="auto"/>
        <w:rPr>
          <w:sz w:val="20"/>
          <w:szCs w:val="20"/>
          <w:color w:val="auto"/>
        </w:rPr>
      </w:pPr>
      <w:r>
        <w:rPr>
          <w:rFonts w:ascii="Verdana" w:cs="Verdana" w:eastAsia="Verdana" w:hAnsi="Verdana"/>
          <w:sz w:val="24"/>
          <w:szCs w:val="24"/>
          <w:color w:val="auto"/>
        </w:rPr>
        <w:t>O TMAX da Yamaha e o Supersport da Ducati são algumas das motos desta categoria.</w:t>
      </w:r>
    </w:p>
    <w:p>
      <w:pPr>
        <w:spacing w:after="0" w:line="317" w:lineRule="exact"/>
        <w:rPr>
          <w:sz w:val="20"/>
          <w:szCs w:val="20"/>
          <w:color w:val="auto"/>
        </w:rPr>
      </w:pPr>
    </w:p>
    <w:p>
      <w:pPr>
        <w:ind w:right="20"/>
        <w:spacing w:after="0" w:line="259" w:lineRule="auto"/>
        <w:rPr>
          <w:sz w:val="20"/>
          <w:szCs w:val="20"/>
          <w:color w:val="auto"/>
        </w:rPr>
      </w:pPr>
      <w:r>
        <w:rPr>
          <w:rFonts w:ascii="Verdana" w:cs="Verdana" w:eastAsia="Verdana" w:hAnsi="Verdana"/>
          <w:sz w:val="24"/>
          <w:szCs w:val="24"/>
          <w:color w:val="auto"/>
        </w:rPr>
        <w:t>As motocicletas off-road são projetadas principalmente para serem resistentes e resistentes. Exemplos desse tipo são as bicicletas de terra projetadas para conquistar trilhas difíceis, difíceis e sujas. Portanto, para não chegar ao fundo, eles vêm com armações altas e tubos de escape altos. As bicicletas esportivas não possuem equipamentos de rua nem placas. Para compensar isso, eles recebem adesivos verdes anuais pelo Departamento de Veículos Motorizados.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7: Riscos da sela de motocicletas</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100"/>
        <w:spacing w:after="0" w:line="255" w:lineRule="auto"/>
        <w:rPr>
          <w:sz w:val="20"/>
          <w:szCs w:val="20"/>
          <w:color w:val="auto"/>
        </w:rPr>
      </w:pPr>
      <w:r>
        <w:rPr>
          <w:rFonts w:ascii="Verdana" w:cs="Verdana" w:eastAsia="Verdana" w:hAnsi="Verdana"/>
          <w:sz w:val="24"/>
          <w:szCs w:val="24"/>
          <w:b w:val="1"/>
          <w:bCs w:val="1"/>
          <w:color w:val="auto"/>
        </w:rPr>
        <w:t>A altura do assento da motocicleta é uma das preocupações dos motociclistas. Portanto, deve ser escolhido com considerações importantes.</w:t>
      </w:r>
    </w:p>
    <w:p>
      <w:pPr>
        <w:spacing w:after="0" w:line="325" w:lineRule="exact"/>
        <w:rPr>
          <w:sz w:val="20"/>
          <w:szCs w:val="20"/>
          <w:color w:val="auto"/>
        </w:rPr>
      </w:pPr>
    </w:p>
    <w:p>
      <w:pPr>
        <w:ind w:right="220"/>
        <w:spacing w:after="0" w:line="254" w:lineRule="auto"/>
        <w:rPr>
          <w:sz w:val="20"/>
          <w:szCs w:val="20"/>
          <w:color w:val="auto"/>
        </w:rPr>
      </w:pPr>
      <w:r>
        <w:rPr>
          <w:rFonts w:ascii="Verdana" w:cs="Verdana" w:eastAsia="Verdana" w:hAnsi="Verdana"/>
          <w:sz w:val="24"/>
          <w:szCs w:val="24"/>
          <w:color w:val="auto"/>
        </w:rPr>
        <w:t>Isso ocorre porque as selas afetam muito as habilidades de condução e manobra do motociclista.</w:t>
      </w:r>
    </w:p>
    <w:p>
      <w:pPr>
        <w:spacing w:after="0" w:line="327"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A altura do assento é medida em polegadas. Juntamente com a altura do assento, a data de fabricação e o modelo da bicicleta também são fornecidos nas especificações. Eles podem ser acessados ​​visitando a loja de motocicletas perto de você ou navegando na Internet.</w:t>
      </w:r>
    </w:p>
    <w:p>
      <w:pPr>
        <w:spacing w:after="0" w:line="318"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Na Internet, você pode pesquisar escrevendo sua marca de moto e clicar no site do fabricante para acessar os modelos de motocicleta que possuem links clicáveis ​​que podem direcionar um provável comprador para as diferentes especificações do fabricante.</w:t>
      </w:r>
    </w:p>
    <w:p>
      <w:pPr>
        <w:spacing w:after="0" w:line="322"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Antes da compra, os motociclistas cuidam para que adquiram a altura desejada do assento da motocicleta. Eles querem sentar nas selas com facilidade e conforto. No entanto, alguns pilotos querem colocar os pés no chão e outros querem um estilo diferente, o fato é que eles precisam manter o equilíbrio e o controle completos para dirigir com precisão.</w:t>
      </w:r>
    </w:p>
    <w:p>
      <w:pPr>
        <w:spacing w:after="0" w:line="327"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Cada fabricante de motocicletas tem sua própria lista de alturas de bancos de motocicletas disponíveis para cada um de seus modelos em suas especificações. Digamos Yamaha, ele não apenas especifica as peças de motocicleta Yamaha disponíveis, mas também seus acessórios. Isso inclui as selas e sua altura.</w:t>
      </w:r>
    </w:p>
    <w:p>
      <w:pPr>
        <w:spacing w:after="0" w:line="318"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Os fabricantes de motocicletas também estão fornecendo suas especificações anuais atualizadas para orientar compradores, varejistas e motociclistas sobre o que há de novo e novo!</w:t>
      </w:r>
    </w:p>
    <w:p>
      <w:pPr>
        <w:spacing w:after="0" w:line="317" w:lineRule="exact"/>
        <w:rPr>
          <w:sz w:val="20"/>
          <w:szCs w:val="20"/>
          <w:color w:val="auto"/>
        </w:rPr>
      </w:pPr>
    </w:p>
    <w:p>
      <w:pPr>
        <w:spacing w:after="0" w:line="259" w:lineRule="auto"/>
        <w:rPr>
          <w:sz w:val="20"/>
          <w:szCs w:val="20"/>
          <w:color w:val="auto"/>
        </w:rPr>
      </w:pPr>
      <w:r>
        <w:rPr>
          <w:rFonts w:ascii="Verdana" w:cs="Verdana" w:eastAsia="Verdana" w:hAnsi="Verdana"/>
          <w:sz w:val="24"/>
          <w:szCs w:val="24"/>
          <w:color w:val="auto"/>
        </w:rPr>
        <w:t>As especificações e os assentos das motos também são anunciados no blog Motorcycles e no Motorcycles Newsletter. Os fabricantes incluídos são Harley-Davidson, Buell, Honda, Kawasaki, Suzuki, Victory e a linha Star da Yamaha. As alturas dos assentos incluídas são precisas e confiáveis. Você pode confiar nessas especificações e usá-las como um guia na compra de uma sela ou assento de motocicleta.</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5"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Com a altura certa do assento, você pode se sentir confortável com a pele do seu piloto. Montar nunca será um fardo, porque você pode andar confortavelmente, mesmo durante passeios longos e irregulares. As selas de última geração o ajudarão a girar com suavidade e precisão.</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color w:val="auto"/>
        </w:rPr>
        <w:t>As selas permitem que você pare com graça e ande com poder e domínio!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1" w:lineRule="exact"/>
        <w:rPr>
          <w:sz w:val="20"/>
          <w:szCs w:val="20"/>
          <w:color w:val="auto"/>
        </w:rPr>
      </w:pPr>
    </w:p>
    <w:p>
      <w:pPr>
        <w:ind w:right="740"/>
        <w:spacing w:after="0" w:line="257" w:lineRule="auto"/>
        <w:rPr>
          <w:sz w:val="20"/>
          <w:szCs w:val="20"/>
          <w:color w:val="auto"/>
        </w:rPr>
      </w:pPr>
      <w:r>
        <w:rPr>
          <w:rFonts w:ascii="Verdana" w:cs="Verdana" w:eastAsia="Verdana" w:hAnsi="Verdana"/>
          <w:sz w:val="40"/>
          <w:szCs w:val="40"/>
          <w:b w:val="1"/>
          <w:bCs w:val="1"/>
          <w:color w:val="auto"/>
        </w:rPr>
        <w:t>Capítulo 8: Faça da sua próxima viagem de motocicleta um sucesso</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Então você quer fazer uma viagem de moto a Sturgis este ano.</w:t>
      </w:r>
    </w:p>
    <w:p>
      <w:pPr>
        <w:spacing w:after="0" w:line="2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Você fez todos os preparativos para a viagem.</w:t>
      </w:r>
    </w:p>
    <w:p>
      <w:pPr>
        <w:spacing w:after="0" w:line="343"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Você tem seu quarto de hotel reservado. Você tem os pontos de acesso locais durante a semana, todos mapeados. Seu trabalho sabe que você está tirando férias. Está tudo pronto. Ou é? Você se lembrou de levar tudo?</w:t>
      </w:r>
    </w:p>
    <w:p>
      <w:pPr>
        <w:spacing w:after="0" w:line="323"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Ao planejar qualquer viagem de moto, é bom planejar o que e como você vai levar sua moto. Faça uma lista dos suprimentos necessários. Disponha tudo e marque os itens da sua lista enquanto os guarda na bagagem da motocicleta.</w:t>
      </w:r>
    </w:p>
    <w:p>
      <w:pPr>
        <w:spacing w:after="0" w:line="318" w:lineRule="exact"/>
        <w:rPr>
          <w:sz w:val="20"/>
          <w:szCs w:val="20"/>
          <w:color w:val="auto"/>
        </w:rPr>
      </w:pPr>
    </w:p>
    <w:p>
      <w:pPr>
        <w:ind w:right="480"/>
        <w:spacing w:after="0" w:line="257" w:lineRule="auto"/>
        <w:rPr>
          <w:sz w:val="20"/>
          <w:szCs w:val="20"/>
          <w:color w:val="auto"/>
        </w:rPr>
      </w:pPr>
      <w:r>
        <w:rPr>
          <w:rFonts w:ascii="Verdana" w:cs="Verdana" w:eastAsia="Verdana" w:hAnsi="Verdana"/>
          <w:sz w:val="24"/>
          <w:szCs w:val="24"/>
          <w:color w:val="auto"/>
        </w:rPr>
        <w:t>Lembre-se de levar uma muda extra de roupa, por precaução. Coloque seu traje de chuva da motocicleta por último, para que você possa acessá-lo facilmente. A última coisa que você quer é ter que procurar seu equipamento na chuva.</w:t>
      </w:r>
    </w:p>
    <w:p>
      <w:pPr>
        <w:spacing w:after="0" w:line="324"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Reserve um tempo para pesquisar diferentes oficinas de reparo de motos ao longo do seu percurso. Mantenha uma lista dessas lojas em sua carteira ou, melhor ainda, em sua bolsa de ferramentas para motocicletas. Você se lembrou de embalar isso certo? Pegue todas as ferramentas necessárias para reparos menores. Uma chave de fenda padrão e Philips, um alicate de ponta fina, algumas abraçadeiras, algumas chaves combinadas que se encaixam na maioria dos tamanhos da sua motocicleta e um manual de reparo também podem ser úteis.</w:t>
      </w:r>
    </w:p>
    <w:p>
      <w:pPr>
        <w:spacing w:after="0" w:line="322"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Certifique-se de levar alguns lanches fáceis de comer para a estrada. Barras de granola, mix de trilhas e barras de chocolate são uma boa ideia. Você também pode comprar MREs, (Refeições Prontas para Comer), em uma loja de excedentes do exército local e usá-las na estrada como uma refeição rápida. Use um saco de vedação grande para armazenar sua comida e manter a bagunça no mínimo.</w:t>
      </w:r>
    </w:p>
    <w:p>
      <w:pPr>
        <w:spacing w:after="0" w:line="321" w:lineRule="exact"/>
        <w:rPr>
          <w:sz w:val="20"/>
          <w:szCs w:val="20"/>
          <w:color w:val="auto"/>
        </w:rPr>
      </w:pPr>
    </w:p>
    <w:p>
      <w:pPr>
        <w:ind w:right="200"/>
        <w:spacing w:after="0" w:line="274" w:lineRule="auto"/>
        <w:rPr>
          <w:sz w:val="20"/>
          <w:szCs w:val="20"/>
          <w:color w:val="auto"/>
        </w:rPr>
      </w:pPr>
      <w:r>
        <w:rPr>
          <w:rFonts w:ascii="Verdana" w:cs="Verdana" w:eastAsia="Verdana" w:hAnsi="Verdana"/>
          <w:sz w:val="23"/>
          <w:szCs w:val="23"/>
          <w:color w:val="auto"/>
        </w:rPr>
        <w:t>Um roteiro é essencial. Você pode comprar mapas dobráveis ​​para a viagem, independentemente do seu destino. Melhor ainda, considere comprar um sistema de navegação para sua motocicleta. Eles são ótimos e podem ser facilmente adaptados para trabalhar com sua motocicleta. Se você não quiser usar um sistema de navegação, considere usar um</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p>
      <w:pPr>
        <w:sectPr>
          <w:pgSz w:w="12240" w:h="15840" w:orient="portrait"/>
          <w:cols w:equalWidth="0" w:num="1">
            <w:col w:w="9360"/>
          </w:cols>
          <w:pgMar w:left="1440" w:top="720" w:right="1440" w:bottom="420" w:gutter="0" w:footer="0" w:header="0"/>
        </w:sectPr>
      </w:pPr>
    </w:p>
    <w:bookmarkStart w:id="20" w:name="page21"/>
    <w:bookmarkEnd w:id="20"/>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5"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telefone celular com acesso à Internet em banda larga, para usar serviços gratuitos como Google Maps ou MapQuest.</w:t>
      </w:r>
    </w:p>
    <w:p>
      <w:pPr>
        <w:spacing w:after="0" w:line="317" w:lineRule="exact"/>
        <w:rPr>
          <w:sz w:val="20"/>
          <w:szCs w:val="20"/>
          <w:color w:val="auto"/>
        </w:rPr>
      </w:pPr>
    </w:p>
    <w:p>
      <w:pPr>
        <w:ind w:right="220"/>
        <w:spacing w:after="0" w:line="259" w:lineRule="auto"/>
        <w:rPr>
          <w:sz w:val="20"/>
          <w:szCs w:val="20"/>
          <w:color w:val="auto"/>
        </w:rPr>
      </w:pPr>
      <w:r>
        <w:rPr>
          <w:rFonts w:ascii="Verdana" w:cs="Verdana" w:eastAsia="Verdana" w:hAnsi="Verdana"/>
          <w:sz w:val="24"/>
          <w:szCs w:val="24"/>
          <w:color w:val="auto"/>
        </w:rPr>
        <w:t>Pense nos outros itens essenciais da estrada. Artigos de higiene pessoal, como escova de dente para viagem, pasta de dente, xampu, sabão e desodorante, podem ser obtidos e armazenados em uma pequena mala de viagem, facilmente armazenada na bagagem da motocicleta. Considere até empacotar um pequeno rolo de papel higiênico, para quando a natureza chamar, e você estiver no meio do nada. Você está indo para alguns locais remotos às vezes, certo?</w:t>
      </w:r>
    </w:p>
    <w:p>
      <w:pPr>
        <w:spacing w:after="0" w:line="316"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Ao arrumar a bagagem da motocicleta, tente manter o peso equilibrado em cada lado da motocicleta. Você não quer ter uma bicicleta que queira se inclinar para um lado ou para o outro.</w:t>
      </w:r>
    </w:p>
    <w:p>
      <w:pPr>
        <w:spacing w:after="0" w:line="324"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Fazer uma longa viagem com uma motocicleta desequilibrada o desgastará rapidamente enquanto você tenta lutar para manter a motocicleta na posição vertical. A melhor maneira de fazer isso é ter alguém para ajudá-lo a arrumar a bagagem, enquanto você equilibra a motocicleta. Após a embalagem, leve sua motocicleta para uma curta viagem de teste e faça os ajustes.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21</w:t>
      </w:r>
    </w:p>
    <w:p>
      <w:pPr>
        <w:sectPr>
          <w:pgSz w:w="12240" w:h="15840" w:orient="portrait"/>
          <w:cols w:equalWidth="0" w:num="1">
            <w:col w:w="9360"/>
          </w:cols>
          <w:pgMar w:left="1440" w:top="720" w:right="1440" w:bottom="420" w:gutter="0" w:footer="0" w:header="0"/>
        </w:sectPr>
      </w:pPr>
    </w:p>
    <w:bookmarkStart w:id="21" w:name="page22"/>
    <w:bookmarkEnd w:id="21"/>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9: Vestindo as insígnias do motociclista</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1120"/>
        <w:spacing w:after="0" w:line="255" w:lineRule="auto"/>
        <w:rPr>
          <w:sz w:val="20"/>
          <w:szCs w:val="20"/>
          <w:color w:val="auto"/>
        </w:rPr>
      </w:pPr>
      <w:r>
        <w:rPr>
          <w:rFonts w:ascii="Verdana" w:cs="Verdana" w:eastAsia="Verdana" w:hAnsi="Verdana"/>
          <w:sz w:val="24"/>
          <w:szCs w:val="24"/>
          <w:b w:val="1"/>
          <w:bCs w:val="1"/>
          <w:color w:val="auto"/>
        </w:rPr>
        <w:t>Existem diferentes estilos e modelos de capacetes disponíveis nas lojas de motocicletas atualmente.</w:t>
      </w:r>
    </w:p>
    <w:p>
      <w:pPr>
        <w:spacing w:after="0" w:line="325" w:lineRule="exact"/>
        <w:rPr>
          <w:sz w:val="20"/>
          <w:szCs w:val="20"/>
          <w:color w:val="auto"/>
        </w:rPr>
      </w:pPr>
    </w:p>
    <w:p>
      <w:pPr>
        <w:ind w:right="420"/>
        <w:spacing w:after="0" w:line="257" w:lineRule="auto"/>
        <w:rPr>
          <w:sz w:val="20"/>
          <w:szCs w:val="20"/>
          <w:color w:val="auto"/>
        </w:rPr>
      </w:pPr>
      <w:r>
        <w:rPr>
          <w:rFonts w:ascii="Verdana" w:cs="Verdana" w:eastAsia="Verdana" w:hAnsi="Verdana"/>
          <w:sz w:val="24"/>
          <w:szCs w:val="24"/>
          <w:color w:val="auto"/>
        </w:rPr>
        <w:t>As cores variam de cores sólidas clássicas a cores dominantes em neon e cores luminosas para promover a conspicuidade. Também existem réplicas que se parecem com 'desgaste do super ciclista'.</w:t>
      </w:r>
    </w:p>
    <w:p>
      <w:pPr>
        <w:spacing w:after="0" w:line="319"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Acessórios para motocicletas de rua, como capacete, são questões de gosto pessoal. Nesse caso, o lado estético é frequentemente escolhido em detrimento de qualquer outra coisa. De qualquer forma, isso contribuiu para que a segurança seja negligenciada na maioria das vezes. Qualquer que seja o caso, a segurança do motociclista deve ser a principal prioridade.</w:t>
      </w:r>
    </w:p>
    <w:p>
      <w:pPr>
        <w:spacing w:after="0" w:line="322"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Em um estudo conduzido pelo Departamento de Transportes dos EUA, NHTSA, DOT National Highway Traffic Safety, eles submeteram 50 motociclistas, com idades variadas e experiência de pilotagem, a um teste. Eles foram feitos para percorrer uma rota de teste prescrita.</w:t>
      </w:r>
    </w:p>
    <w:p>
      <w:pPr>
        <w:spacing w:after="0" w:line="318" w:lineRule="exact"/>
        <w:rPr>
          <w:sz w:val="20"/>
          <w:szCs w:val="20"/>
          <w:color w:val="auto"/>
        </w:rPr>
      </w:pPr>
    </w:p>
    <w:p>
      <w:pPr>
        <w:ind w:right="240"/>
        <w:spacing w:after="0" w:line="272" w:lineRule="auto"/>
        <w:rPr>
          <w:sz w:val="20"/>
          <w:szCs w:val="20"/>
          <w:color w:val="auto"/>
        </w:rPr>
      </w:pPr>
      <w:r>
        <w:rPr>
          <w:rFonts w:ascii="Verdana" w:cs="Verdana" w:eastAsia="Verdana" w:hAnsi="Verdana"/>
          <w:sz w:val="23"/>
          <w:szCs w:val="23"/>
          <w:color w:val="auto"/>
        </w:rPr>
        <w:t>Em seguida, eles foram convidados a mudar periodicamente de faixa e a cabeça para verificar o tráfego na faixa adjacente. Depois, eles foram obrigados a mudar de faixa da maneira normal. Os pilotos conduziram a rota três vezes, com capacete completo e parcial, e na terceira vez, sem usar capacete. A capacidade de ouvir o tráfego ao redor também foi alterada sistematicamente.</w:t>
      </w:r>
    </w:p>
    <w:p>
      <w:pPr>
        <w:spacing w:after="0" w:line="304" w:lineRule="exact"/>
        <w:rPr>
          <w:sz w:val="20"/>
          <w:szCs w:val="20"/>
          <w:color w:val="auto"/>
        </w:rPr>
      </w:pPr>
    </w:p>
    <w:p>
      <w:pPr>
        <w:ind w:right="220"/>
        <w:spacing w:after="0" w:line="259" w:lineRule="auto"/>
        <w:rPr>
          <w:sz w:val="20"/>
          <w:szCs w:val="20"/>
          <w:color w:val="auto"/>
        </w:rPr>
      </w:pPr>
      <w:r>
        <w:rPr>
          <w:rFonts w:ascii="Verdana" w:cs="Verdana" w:eastAsia="Verdana" w:hAnsi="Verdana"/>
          <w:sz w:val="24"/>
          <w:szCs w:val="24"/>
          <w:color w:val="auto"/>
        </w:rPr>
        <w:t>O estudo descobriu que os capacetes não são um obstáculo à capacidade do motociclista de ouvir e observar o tráfego circundante. Em relação aos testes de audição, não foi encontrada diferença significativa na capacidade do motociclista de ouvir o tráfego, entre tipos de capacete ou entre capacete e sem capacete.</w:t>
      </w:r>
    </w:p>
    <w:p>
      <w:pPr>
        <w:spacing w:after="0" w:line="318"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A capacidade auditiva, por outro lado, foi significativamente afetada pela velocidade do veículo devido ao aumento do ruído do vento. No entanto, para qualquer velocidade, os capacetes não diminuíram nem melhoraram a audição. Em conexão com os testes de visão, mostrou que a quantidade mínima da visão lateral (campo de visão) sacrificada pelo uso de capacete pode ser compensada girando a cabeça um pouco mais.</w:t>
      </w:r>
    </w:p>
    <w:p>
      <w:pPr>
        <w:spacing w:after="0" w:line="323" w:lineRule="exact"/>
        <w:rPr>
          <w:sz w:val="20"/>
          <w:szCs w:val="20"/>
          <w:color w:val="auto"/>
        </w:rPr>
      </w:pPr>
    </w:p>
    <w:p>
      <w:pPr>
        <w:ind w:right="20"/>
        <w:spacing w:after="0" w:line="254" w:lineRule="auto"/>
        <w:rPr>
          <w:sz w:val="20"/>
          <w:szCs w:val="20"/>
          <w:color w:val="auto"/>
        </w:rPr>
      </w:pPr>
      <w:r>
        <w:rPr>
          <w:rFonts w:ascii="Verdana" w:cs="Verdana" w:eastAsia="Verdana" w:hAnsi="Verdana"/>
          <w:sz w:val="24"/>
          <w:szCs w:val="24"/>
          <w:color w:val="auto"/>
        </w:rPr>
        <w:t>Além disso, o estudo mostrou que 19 dos 23 motociclistas que foram submetidos aos testes de visão compensaram o uso do capacete, virando a cabeça um pouco mais</w:t>
      </w:r>
    </w:p>
    <w:p>
      <w:pPr>
        <w:spacing w:after="0" w:line="35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22</w:t>
      </w:r>
    </w:p>
    <w:p>
      <w:pPr>
        <w:sectPr>
          <w:pgSz w:w="12240" w:h="15840" w:orient="portrait"/>
          <w:cols w:equalWidth="0" w:num="1">
            <w:col w:w="9360"/>
          </w:cols>
          <w:pgMar w:left="1440" w:top="720" w:right="1440" w:bottom="420" w:gutter="0" w:footer="0" w:header="0"/>
        </w:sectPr>
      </w:pPr>
    </w:p>
    <w:bookmarkStart w:id="22" w:name="page23"/>
    <w:bookmarkEnd w:id="22"/>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5" w:lineRule="exact"/>
        <w:rPr>
          <w:sz w:val="20"/>
          <w:szCs w:val="20"/>
          <w:color w:val="auto"/>
        </w:rPr>
      </w:pPr>
    </w:p>
    <w:p>
      <w:pPr>
        <w:jc w:val="both"/>
        <w:ind w:right="40"/>
        <w:spacing w:after="0" w:line="257" w:lineRule="auto"/>
        <w:rPr>
          <w:sz w:val="20"/>
          <w:szCs w:val="20"/>
          <w:color w:val="auto"/>
        </w:rPr>
      </w:pPr>
      <w:r>
        <w:rPr>
          <w:rFonts w:ascii="Verdana" w:cs="Verdana" w:eastAsia="Verdana" w:hAnsi="Verdana"/>
          <w:sz w:val="24"/>
          <w:szCs w:val="24"/>
          <w:color w:val="auto"/>
        </w:rPr>
        <w:t>antes de mudar de faixa. No geral, qualquer efeito negativo dos capacetes na visão do piloto parece ser muito pequeno, especialmente em comparação com a proteção oferecida pelos capacetes em caso de colisão.</w:t>
      </w:r>
    </w:p>
    <w:p>
      <w:pPr>
        <w:spacing w:after="0" w:line="323" w:lineRule="exact"/>
        <w:rPr>
          <w:sz w:val="20"/>
          <w:szCs w:val="20"/>
          <w:color w:val="auto"/>
        </w:rPr>
      </w:pPr>
    </w:p>
    <w:p>
      <w:pPr>
        <w:ind w:right="160"/>
        <w:spacing w:after="0" w:line="257" w:lineRule="auto"/>
        <w:rPr>
          <w:sz w:val="20"/>
          <w:szCs w:val="20"/>
          <w:color w:val="auto"/>
        </w:rPr>
      </w:pPr>
      <w:r>
        <w:rPr>
          <w:rFonts w:ascii="Verdana" w:cs="Verdana" w:eastAsia="Verdana" w:hAnsi="Verdana"/>
          <w:sz w:val="24"/>
          <w:szCs w:val="24"/>
          <w:color w:val="auto"/>
        </w:rPr>
        <w:t>Arai, Bell, Icon, AGV, Nolan, Thor, Erex, são alguns dos fabricantes confiáveis ​​de capacete de motocicleta no mundo. Os capacetes que estão lançando são testados e aprovados pela Snell e DOT.</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color w:val="auto"/>
        </w:rPr>
        <w:t>Escolha o melhor capacete para sua jornada segura. Seja guiado pelos seus sentidos…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23</w:t>
      </w:r>
    </w:p>
    <w:p>
      <w:pPr>
        <w:sectPr>
          <w:pgSz w:w="12240" w:h="15840" w:orient="portrait"/>
          <w:cols w:equalWidth="0" w:num="1">
            <w:col w:w="9360"/>
          </w:cols>
          <w:pgMar w:left="1440" w:top="720" w:right="1440" w:bottom="420" w:gutter="0" w:footer="0" w:header="0"/>
        </w:sectPr>
      </w:pPr>
    </w:p>
    <w:bookmarkStart w:id="23" w:name="page24"/>
    <w:bookmarkEnd w:id="23"/>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51" w:lineRule="exact"/>
        <w:rPr>
          <w:sz w:val="20"/>
          <w:szCs w:val="20"/>
          <w:color w:val="auto"/>
        </w:rPr>
      </w:pPr>
    </w:p>
    <w:p>
      <w:pPr>
        <w:ind w:right="80"/>
        <w:spacing w:after="0" w:line="257" w:lineRule="auto"/>
        <w:rPr>
          <w:sz w:val="20"/>
          <w:szCs w:val="20"/>
          <w:color w:val="auto"/>
        </w:rPr>
      </w:pPr>
      <w:r>
        <w:rPr>
          <w:rFonts w:ascii="Verdana" w:cs="Verdana" w:eastAsia="Verdana" w:hAnsi="Verdana"/>
          <w:sz w:val="40"/>
          <w:szCs w:val="40"/>
          <w:b w:val="1"/>
          <w:bCs w:val="1"/>
          <w:color w:val="auto"/>
        </w:rPr>
        <w:t>Capítulo 10: Motoristas inteligentes não negociam, eles atualizam</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b w:val="1"/>
          <w:bCs w:val="1"/>
          <w:color w:val="auto"/>
        </w:rPr>
        <w:t>Embora os problemas com o carro e os custos de manutenção possam tentá-lo a se livrar do seu veículo em favor de um carro novo, a renovação do seu conjunto de rodas atual pode fazer muito mais sentido a longo prazo, de acordo com o Conselho de Repotenciação do Motor e o Conselho de Assistência ao Carro.</w:t>
      </w:r>
    </w:p>
    <w:p>
      <w:pPr>
        <w:spacing w:after="0" w:line="318"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"Quando um carro ou caminhão sofre grandes danos no motor, geralmente a primeira reação da maioria dos consumidores é comprar um veículo novo ou usado", disse Rick Miller, presidente da ERC. "Em alguns casos, isso pode fazer sentido, mas muitas vezes simplesmente não é necessário. E é uma proposta muito cara em comparação com a renovação do motor desgastado do seu carro ou caminhão com um motor reconstruído / remanufaturado".</w:t>
      </w:r>
    </w:p>
    <w:p>
      <w:pPr>
        <w:spacing w:after="0" w:line="321"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Um mecanismo reconstruído foi remanufaturado de acordo com as especificações prescritas por maquinistas altamente qualificados, usando equipamentos e componentes de ponta. Durante esse processo, muitos componentes novos são instalados que atendem ou excedem os padrões de desempenho do equipamento original.</w:t>
      </w:r>
    </w:p>
    <w:p>
      <w:pPr>
        <w:spacing w:after="0" w:line="322" w:lineRule="exact"/>
        <w:rPr>
          <w:sz w:val="20"/>
          <w:szCs w:val="20"/>
          <w:color w:val="auto"/>
        </w:rPr>
      </w:pPr>
    </w:p>
    <w:p>
      <w:pPr>
        <w:ind w:right="520"/>
        <w:spacing w:after="0" w:line="257" w:lineRule="auto"/>
        <w:rPr>
          <w:sz w:val="20"/>
          <w:szCs w:val="20"/>
          <w:color w:val="auto"/>
        </w:rPr>
      </w:pPr>
      <w:r>
        <w:rPr>
          <w:rFonts w:ascii="Verdana" w:cs="Verdana" w:eastAsia="Verdana" w:hAnsi="Verdana"/>
          <w:sz w:val="24"/>
          <w:szCs w:val="24"/>
          <w:color w:val="auto"/>
        </w:rPr>
        <w:t>Freqüentemente, os motores reconstruídos são melhores que os motores instalados em um veículo novo, porque peças melhores são usadas ou alterações no projeto são feitas para corrigir problemas com o motor original.</w:t>
      </w:r>
    </w:p>
    <w:p>
      <w:pPr>
        <w:spacing w:after="0" w:line="323"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Se você está preocupado com a forma como um motor reciclado afetará sua milhagem de gás, você deve saber que não apenas os motores reconstruídos obtêm melhor milhagem de gás que um motor desgastado, mas também emitem menos poluentes. A repotenciação de motores também economiza a tremenda quantidade de energia usada no processamento de motores e veículos descartados. Também economiza matérias-primas que teriam sido usadas na construção de um novo motor.</w:t>
      </w:r>
    </w:p>
    <w:p>
      <w:pPr>
        <w:spacing w:after="0" w:line="319"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As economias da repotenciação de motores são especialmente evidentes quando comparadas com os preços de veículos novos, que têm um preço médio de etiqueta de US $ 27.958. Um motor reconstruído / remanufaturado comprado e instalado a um custo médio de US $ 2.500 a 3.500 pode ser um bom investimento.</w:t>
      </w:r>
    </w:p>
    <w:p>
      <w:pPr>
        <w:spacing w:after="0" w:line="322"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Um mecanismo reconstruído profissionalmente normalmente é garantido por pelo menos um ano ou 20.000 milhas, com alguns remanufatores oferecendo garantias até 36 meses ou 36.000 milhas.</w:t>
      </w:r>
    </w:p>
    <w:p>
      <w:pPr>
        <w:spacing w:after="0" w:line="200" w:lineRule="exact"/>
        <w:rPr>
          <w:sz w:val="20"/>
          <w:szCs w:val="20"/>
          <w:color w:val="auto"/>
        </w:rPr>
      </w:pPr>
    </w:p>
    <w:p>
      <w:pPr>
        <w:spacing w:after="0" w:line="25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24</w:t>
      </w:r>
    </w:p>
    <w:p>
      <w:pPr>
        <w:sectPr>
          <w:pgSz w:w="12240" w:h="15840" w:orient="portrait"/>
          <w:cols w:equalWidth="0" w:num="1">
            <w:col w:w="9360"/>
          </w:cols>
          <w:pgMar w:left="1440" w:top="720" w:right="1440" w:bottom="420" w:gutter="0" w:footer="0" w:header="0"/>
        </w:sectPr>
      </w:pPr>
    </w:p>
    <w:bookmarkStart w:id="24" w:name="page25"/>
    <w:bookmarkEnd w:id="24"/>
    <w:p>
      <w:pPr>
        <w:jc w:val="center"/>
        <w:spacing w:after="0"/>
        <w:rPr>
          <w:sz w:val="20"/>
          <w:szCs w:val="20"/>
          <w:color w:val="auto"/>
        </w:rPr>
      </w:pPr>
      <w:r>
        <w:rPr>
          <w:rFonts w:ascii="Verdana" w:cs="Verdana" w:eastAsia="Verdana" w:hAnsi="Verdana"/>
          <w:sz w:val="22"/>
          <w:szCs w:val="22"/>
          <w:color w:val="AEAAAA"/>
        </w:rPr>
        <w:t>Motocicletas rebeldes</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880"/>
        <w:spacing w:after="0" w:line="254" w:lineRule="auto"/>
        <w:rPr>
          <w:sz w:val="20"/>
          <w:szCs w:val="20"/>
          <w:color w:val="auto"/>
        </w:rPr>
      </w:pPr>
      <w:r>
        <w:rPr>
          <w:rFonts w:ascii="Verdana" w:cs="Verdana" w:eastAsia="Verdana" w:hAnsi="Verdana"/>
          <w:sz w:val="24"/>
          <w:szCs w:val="24"/>
          <w:color w:val="auto"/>
        </w:rPr>
        <w:t>Consulte os provedores de serviços locais para obter informações sobre os mecanismos reconstruídos e os programas de garantia.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25</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2020-06-03T18:53:35Z</dcterms:created>
  <dcterms:modified xsi:type="dcterms:W3CDTF">2020-06-03T18:53:35Z</dcterms:modified>
</cp:coreProperties>
</file>